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0"/>
        <w:tblW w:w="1086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0860"/>
      </w:tblGrid>
      <w:tr w:rsidR="003C3E8C">
        <w:tc>
          <w:tcPr>
            <w:tcW w:w="10860" w:type="dxa"/>
          </w:tcPr>
          <w:p w:rsidR="002C0872" w:rsidRPr="00B71046" w:rsidRDefault="002C0872" w:rsidP="00CF12F0">
            <w:pPr>
              <w:shd w:val="clear" w:color="auto" w:fill="31849B" w:themeFill="accent5" w:themeFillShade="BF"/>
              <w:jc w:val="center"/>
              <w:rPr>
                <w:rStyle w:val="Enfasidelicata"/>
                <w:rFonts w:eastAsia="Calibri"/>
              </w:rPr>
            </w:pPr>
          </w:p>
          <w:p w:rsidR="00CC1144" w:rsidRPr="00CC1144" w:rsidRDefault="002C0872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M</w:t>
            </w:r>
            <w:r w:rsidR="00716FBC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odulo di iscrizione</w:t>
            </w:r>
            <w:r w:rsidR="00CC1144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al</w:t>
            </w:r>
            <w:r w:rsidR="009D22CC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51914" w:rsidRPr="0045191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Corso sperimentale “Escape Room per l’educazione”</w:t>
            </w:r>
          </w:p>
          <w:p w:rsidR="003C3E8C" w:rsidRDefault="001527EC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>per le Scuole Amiche</w:t>
            </w:r>
            <w:r w:rsidR="00F409A9" w:rsidRPr="00CC1144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Erasmus+ PNSD “Cosmopolitismo Digitale”</w:t>
            </w:r>
            <w:r w:rsidR="00F21786"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:rsidR="00CF12F0" w:rsidRDefault="00CF12F0" w:rsidP="00CF12F0">
            <w:pPr>
              <w:shd w:val="clear" w:color="auto" w:fill="31849B" w:themeFill="accent5" w:themeFillShade="BF"/>
              <w:jc w:val="center"/>
              <w:rPr>
                <w:rFonts w:ascii="Calibri" w:eastAsia="Calibri" w:hAnsi="Calibri" w:cs="Calibri"/>
                <w:b/>
                <w:color w:val="FFFFFF" w:themeColor="background1"/>
                <w:sz w:val="24"/>
                <w:szCs w:val="24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8"/>
              <w:gridCol w:w="115"/>
              <w:gridCol w:w="5103"/>
            </w:tblGrid>
            <w:tr w:rsidR="00716FBC" w:rsidTr="00204B80">
              <w:trPr>
                <w:trHeight w:val="522"/>
              </w:trPr>
              <w:tc>
                <w:tcPr>
                  <w:tcW w:w="10436" w:type="dxa"/>
                  <w:gridSpan w:val="3"/>
                  <w:vAlign w:val="center"/>
                </w:tcPr>
                <w:p w:rsidR="00716FBC" w:rsidRPr="0028753E" w:rsidRDefault="00716FBC" w:rsidP="00716FBC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Io sottoscritto </w:t>
                  </w:r>
                  <w:r w:rsidRPr="003D5619">
                    <w:rPr>
                      <w:rFonts w:ascii="Calibri" w:eastAsia="Calibri" w:hAnsi="Calibri" w:cs="Calibri"/>
                    </w:rPr>
                    <w:t>(compilare le caselle con lo sfondo grigio)</w:t>
                  </w:r>
                </w:p>
              </w:tc>
            </w:tr>
            <w:tr w:rsidR="0028753E" w:rsidTr="00204B80">
              <w:tc>
                <w:tcPr>
                  <w:tcW w:w="5333" w:type="dxa"/>
                  <w:gridSpan w:val="2"/>
                  <w:vAlign w:val="center"/>
                </w:tcPr>
                <w:p w:rsidR="0028753E" w:rsidRPr="0028753E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Cognome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gridSpan w:val="2"/>
                  <w:vAlign w:val="center"/>
                </w:tcPr>
                <w:p w:rsidR="0028753E" w:rsidRPr="0028753E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 w:rsidRPr="0028753E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Nome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gridSpan w:val="2"/>
                  <w:vAlign w:val="center"/>
                </w:tcPr>
                <w:p w:rsidR="002F460B" w:rsidRDefault="002F460B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Indirizzo e-mail</w:t>
                  </w:r>
                </w:p>
                <w:p w:rsidR="0028753E" w:rsidRPr="002F460B" w:rsidRDefault="0028053A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16"/>
                      <w:szCs w:val="16"/>
                    </w:rPr>
                  </w:pP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(</w:t>
                  </w:r>
                  <w:r w:rsidR="0028753E"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>per l’iscrizione alla piattaforma</w:t>
                  </w:r>
                  <w:r w:rsidRPr="002F460B"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o alla classe virtuale da parte del Formatore)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gridSpan w:val="2"/>
                  <w:vAlign w:val="center"/>
                </w:tcPr>
                <w:p w:rsidR="0028753E" w:rsidRPr="0028753E" w:rsidRDefault="0028753E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Istituto di servizio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28753E" w:rsidTr="00204B80">
              <w:tc>
                <w:tcPr>
                  <w:tcW w:w="5333" w:type="dxa"/>
                  <w:gridSpan w:val="2"/>
                  <w:vAlign w:val="center"/>
                </w:tcPr>
                <w:p w:rsidR="0028753E" w:rsidRPr="0028753E" w:rsidRDefault="001216E1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Disciplina di insegnamento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28753E" w:rsidRPr="0028753E" w:rsidRDefault="0028753E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1216E1" w:rsidTr="00204B80">
              <w:tc>
                <w:tcPr>
                  <w:tcW w:w="5333" w:type="dxa"/>
                  <w:gridSpan w:val="2"/>
                  <w:vAlign w:val="center"/>
                </w:tcPr>
                <w:p w:rsidR="001216E1" w:rsidRDefault="001216E1" w:rsidP="002F460B">
                  <w:pPr>
                    <w:jc w:val="right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Eventuale ruolo PNSD (AD, Team…)</w:t>
                  </w:r>
                </w:p>
              </w:tc>
              <w:tc>
                <w:tcPr>
                  <w:tcW w:w="5103" w:type="dxa"/>
                  <w:shd w:val="clear" w:color="auto" w:fill="F2F2F2" w:themeFill="background1" w:themeFillShade="F2"/>
                  <w:vAlign w:val="center"/>
                </w:tcPr>
                <w:p w:rsidR="001216E1" w:rsidRPr="0028753E" w:rsidRDefault="001216E1">
                  <w:pPr>
                    <w:jc w:val="both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716FBC" w:rsidTr="00204B80">
              <w:trPr>
                <w:trHeight w:val="941"/>
              </w:trPr>
              <w:tc>
                <w:tcPr>
                  <w:tcW w:w="10436" w:type="dxa"/>
                  <w:gridSpan w:val="3"/>
                  <w:vAlign w:val="center"/>
                </w:tcPr>
                <w:p w:rsidR="00716FBC" w:rsidRPr="0028753E" w:rsidRDefault="00B72DED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dichiaro di aver aderito (mediante compilazione del modulo </w:t>
                  </w:r>
                  <w:hyperlink r:id="rId9" w:history="1">
                    <w:r w:rsidRPr="006E2146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tinyurl.com/</w:t>
                    </w:r>
                    <w:proofErr w:type="spellStart"/>
                    <w:r w:rsidRPr="006E2146">
                      <w:rPr>
                        <w:rStyle w:val="Collegamentoipertestuale"/>
                        <w:rFonts w:ascii="Calibri" w:eastAsia="Calibri" w:hAnsi="Calibri" w:cs="Calibri"/>
                        <w:b/>
                        <w:sz w:val="24"/>
                        <w:szCs w:val="24"/>
                      </w:rPr>
                      <w:t>callsardegna</w:t>
                    </w:r>
                    <w:proofErr w:type="spellEnd"/>
                  </w:hyperlink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) alla Disseminazione del Progetto “Cosmopolitismo Digitale”</w:t>
                  </w:r>
                </w:p>
              </w:tc>
            </w:tr>
            <w:tr w:rsidR="004973F6" w:rsidTr="004973F6">
              <w:trPr>
                <w:trHeight w:val="339"/>
              </w:trPr>
              <w:tc>
                <w:tcPr>
                  <w:tcW w:w="5218" w:type="dxa"/>
                  <w:vAlign w:val="center"/>
                </w:tcPr>
                <w:p w:rsidR="004973F6" w:rsidRDefault="004973F6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Dichiaro di aver seguito e ultimato i Moduli/Corsi…. </w:t>
                  </w:r>
                </w:p>
              </w:tc>
              <w:tc>
                <w:tcPr>
                  <w:tcW w:w="5218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973F6" w:rsidRDefault="004973F6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4973F6" w:rsidTr="004973F6">
              <w:trPr>
                <w:trHeight w:val="338"/>
              </w:trPr>
              <w:tc>
                <w:tcPr>
                  <w:tcW w:w="5218" w:type="dxa"/>
                  <w:vAlign w:val="center"/>
                </w:tcPr>
                <w:p w:rsidR="004973F6" w:rsidRDefault="004973F6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con i formatori…</w:t>
                  </w:r>
                </w:p>
              </w:tc>
              <w:tc>
                <w:tcPr>
                  <w:tcW w:w="5218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4973F6" w:rsidRDefault="004973F6" w:rsidP="00B72DED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</w:p>
              </w:tc>
            </w:tr>
            <w:tr w:rsidR="00B72DED" w:rsidTr="004973F6">
              <w:trPr>
                <w:trHeight w:val="509"/>
              </w:trPr>
              <w:tc>
                <w:tcPr>
                  <w:tcW w:w="10436" w:type="dxa"/>
                  <w:gridSpan w:val="3"/>
                  <w:vAlign w:val="center"/>
                </w:tcPr>
                <w:p w:rsidR="00B72DED" w:rsidRDefault="00AF24EC" w:rsidP="004973F6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e chiedo l’iscrizione al corso sperimentale “Escape room nella didattica” </w:t>
                  </w:r>
                </w:p>
              </w:tc>
            </w:tr>
            <w:tr w:rsidR="004973F6" w:rsidTr="00204B80">
              <w:trPr>
                <w:trHeight w:val="941"/>
              </w:trPr>
              <w:tc>
                <w:tcPr>
                  <w:tcW w:w="10436" w:type="dxa"/>
                  <w:gridSpan w:val="3"/>
                  <w:vAlign w:val="center"/>
                </w:tcPr>
                <w:p w:rsidR="004973F6" w:rsidRDefault="004973F6" w:rsidP="004973F6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(autorizzando contestualmente </w:t>
                  </w:r>
                  <w:r w:rsidR="00343ABC"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la formatrice</w:t>
                  </w: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 xml:space="preserve"> al trattamento dei dati personali</w:t>
                  </w:r>
                </w:p>
                <w:p w:rsidR="004973F6" w:rsidRDefault="004973F6" w:rsidP="004973F6">
                  <w:pPr>
                    <w:jc w:val="center"/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sz w:val="24"/>
                      <w:szCs w:val="24"/>
                    </w:rPr>
                    <w:t>per il mio inserimento in piattaforma):</w:t>
                  </w:r>
                </w:p>
              </w:tc>
            </w:tr>
          </w:tbl>
          <w:p w:rsidR="0028753E" w:rsidRDefault="0028753E">
            <w:pPr>
              <w:ind w:firstLine="284"/>
              <w:jc w:val="both"/>
              <w:rPr>
                <w:rFonts w:ascii="Calibri" w:eastAsia="Calibri" w:hAnsi="Calibri" w:cs="Calibri"/>
                <w:b/>
                <w:color w:val="E36C0A"/>
                <w:sz w:val="24"/>
                <w:szCs w:val="24"/>
              </w:rPr>
            </w:pPr>
          </w:p>
        </w:tc>
      </w:tr>
      <w:tr w:rsidR="003C3E8C" w:rsidRPr="00C844E3">
        <w:tc>
          <w:tcPr>
            <w:tcW w:w="10860" w:type="dxa"/>
          </w:tcPr>
          <w:p w:rsidR="003C3E8C" w:rsidRDefault="003C3E8C" w:rsidP="00361319">
            <w:pPr>
              <w:ind w:firstLine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24EC" w:rsidRDefault="00AF24EC" w:rsidP="00361319">
            <w:pPr>
              <w:ind w:firstLine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F24EC" w:rsidRPr="00C844E3" w:rsidRDefault="00AF24EC" w:rsidP="00361319">
            <w:pPr>
              <w:ind w:firstLine="12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C3E8C" w:rsidRPr="00C844E3" w:rsidRDefault="003C3E8C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</w:p>
    <w:p w:rsidR="00462A37" w:rsidRPr="00F21786" w:rsidRDefault="00462A37" w:rsidP="00462A37">
      <w:pPr>
        <w:rPr>
          <w:rFonts w:asciiTheme="minorHAnsi" w:eastAsia="Calibri" w:hAnsiTheme="minorHAnsi" w:cs="Calibri"/>
          <w:color w:val="000000" w:themeColor="text1"/>
          <w:sz w:val="32"/>
          <w:szCs w:val="24"/>
          <w:u w:val="single"/>
        </w:rPr>
      </w:pPr>
      <w:r w:rsidRPr="00C844E3">
        <w:rPr>
          <w:rFonts w:ascii="Calibri" w:eastAsia="Calibri" w:hAnsi="Calibri" w:cs="Calibri"/>
          <w:b/>
          <w:sz w:val="24"/>
          <w:szCs w:val="24"/>
          <w:highlight w:val="yellow"/>
        </w:rPr>
        <w:t>Inviare a</w:t>
      </w:r>
      <w:r w:rsidR="00C844E3" w:rsidRPr="00C844E3">
        <w:rPr>
          <w:rFonts w:ascii="Calibri" w:eastAsia="Calibri" w:hAnsi="Calibri" w:cs="Calibri"/>
          <w:b/>
          <w:sz w:val="24"/>
          <w:szCs w:val="24"/>
          <w:highlight w:val="yellow"/>
        </w:rPr>
        <w:t xml:space="preserve">lla formatrice </w:t>
      </w:r>
      <w:hyperlink r:id="rId10">
        <w:r w:rsidRPr="00C844E3">
          <w:rPr>
            <w:rFonts w:ascii="Calibri" w:eastAsia="Calibri" w:hAnsi="Calibri" w:cs="Calibri"/>
            <w:color w:val="000000" w:themeColor="text1"/>
            <w:sz w:val="24"/>
            <w:szCs w:val="24"/>
            <w:highlight w:val="yellow"/>
            <w:u w:val="single"/>
            <w:shd w:val="clear" w:color="auto" w:fill="DAEEF3" w:themeFill="accent5" w:themeFillTint="33"/>
          </w:rPr>
          <w:t>annarita.vizzari@istruzione.it</w:t>
        </w:r>
      </w:hyperlink>
      <w:r w:rsidR="00F21786" w:rsidRPr="00F21786">
        <w:rPr>
          <w:rFonts w:asciiTheme="minorHAnsi" w:hAnsiTheme="minorHAnsi"/>
          <w:sz w:val="24"/>
          <w:u w:val="single"/>
        </w:rPr>
        <w:t xml:space="preserve"> </w:t>
      </w:r>
    </w:p>
    <w:p w:rsidR="007874AF" w:rsidRDefault="00F21786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7874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66E" w:rsidRDefault="00EF766E">
      <w:r>
        <w:separator/>
      </w:r>
    </w:p>
  </w:endnote>
  <w:endnote w:type="continuationSeparator" w:id="0">
    <w:p w:rsidR="00EF766E" w:rsidRDefault="00EF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elleyAndante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Rouge Scrip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pBdr>
        <w:bottom w:val="single" w:sz="12" w:space="1" w:color="auto"/>
      </w:pBdr>
      <w:ind w:firstLine="142"/>
      <w:rPr>
        <w:rFonts w:ascii="Calibri" w:eastAsia="Calibri" w:hAnsi="Calibri" w:cs="Calibri"/>
        <w:b/>
        <w:sz w:val="16"/>
        <w:szCs w:val="16"/>
      </w:rPr>
    </w:pPr>
  </w:p>
  <w:p w:rsidR="003C3E8C" w:rsidRPr="00663B5F" w:rsidRDefault="001527EC">
    <w:pPr>
      <w:ind w:firstLine="142"/>
      <w:jc w:val="center"/>
      <w:rPr>
        <w:rFonts w:asciiTheme="minorHAnsi" w:eastAsia="Calibri" w:hAnsiTheme="minorHAnsi" w:cs="Calibri"/>
        <w:sz w:val="22"/>
        <w:szCs w:val="22"/>
      </w:rPr>
    </w:pPr>
    <w:r>
      <w:rPr>
        <w:rFonts w:ascii="Cambria" w:eastAsia="Cambria" w:hAnsi="Cambria" w:cs="Cambria"/>
        <w:sz w:val="24"/>
        <w:szCs w:val="24"/>
      </w:rPr>
      <w:tab/>
    </w:r>
    <w:r w:rsidRPr="00663B5F">
      <w:rPr>
        <w:rFonts w:asciiTheme="minorHAnsi" w:eastAsia="Calibri" w:hAnsiTheme="minorHAnsi" w:cs="Calibri"/>
        <w:sz w:val="22"/>
        <w:szCs w:val="22"/>
      </w:rPr>
      <w:t xml:space="preserve">Pag. </w:t>
    </w:r>
    <w:r w:rsidRPr="00663B5F">
      <w:rPr>
        <w:rFonts w:asciiTheme="minorHAnsi" w:hAnsiTheme="minorHAnsi"/>
        <w:sz w:val="22"/>
        <w:szCs w:val="22"/>
      </w:rPr>
      <w:fldChar w:fldCharType="begin"/>
    </w:r>
    <w:r w:rsidRPr="00663B5F">
      <w:rPr>
        <w:rFonts w:asciiTheme="minorHAnsi" w:hAnsiTheme="minorHAnsi"/>
        <w:sz w:val="22"/>
        <w:szCs w:val="22"/>
      </w:rPr>
      <w:instrText>PAGE</w:instrText>
    </w:r>
    <w:r w:rsidRPr="00663B5F">
      <w:rPr>
        <w:rFonts w:asciiTheme="minorHAnsi" w:hAnsiTheme="minorHAnsi"/>
        <w:sz w:val="22"/>
        <w:szCs w:val="22"/>
      </w:rPr>
      <w:fldChar w:fldCharType="separate"/>
    </w:r>
    <w:r w:rsidR="00343ABC">
      <w:rPr>
        <w:rFonts w:asciiTheme="minorHAnsi" w:hAnsiTheme="minorHAnsi"/>
        <w:noProof/>
        <w:sz w:val="22"/>
        <w:szCs w:val="22"/>
      </w:rPr>
      <w:t>1</w:t>
    </w:r>
    <w:r w:rsidRPr="00663B5F">
      <w:rPr>
        <w:rFonts w:asciiTheme="minorHAnsi" w:hAnsi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66E" w:rsidRDefault="00EF766E">
      <w:r>
        <w:separator/>
      </w:r>
    </w:p>
  </w:footnote>
  <w:footnote w:type="continuationSeparator" w:id="0">
    <w:p w:rsidR="00EF766E" w:rsidRDefault="00EF7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8C" w:rsidRDefault="003C3E8C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p w:rsidR="003114F7" w:rsidRDefault="003114F7">
    <w:pPr>
      <w:spacing w:before="709"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1"/>
      <w:tblW w:w="10740" w:type="dxa"/>
      <w:tblInd w:w="-108" w:type="dxa"/>
      <w:tblLayout w:type="fixed"/>
      <w:tblLook w:val="0000" w:firstRow="0" w:lastRow="0" w:firstColumn="0" w:lastColumn="0" w:noHBand="0" w:noVBand="0"/>
    </w:tblPr>
    <w:tblGrid>
      <w:gridCol w:w="4503"/>
      <w:gridCol w:w="6237"/>
    </w:tblGrid>
    <w:tr w:rsidR="003C3E8C">
      <w:tc>
        <w:tcPr>
          <w:tcW w:w="4503" w:type="dxa"/>
        </w:tcPr>
        <w:p w:rsidR="003C3E8C" w:rsidRDefault="00313EE0">
          <w:pPr>
            <w:tabs>
              <w:tab w:val="center" w:pos="4819"/>
              <w:tab w:val="right" w:pos="9638"/>
            </w:tabs>
            <w:rPr>
              <w:rFonts w:ascii="Tahoma" w:eastAsia="Tahoma" w:hAnsi="Tahoma" w:cs="Tahoma"/>
              <w:sz w:val="24"/>
              <w:szCs w:val="24"/>
            </w:rPr>
          </w:pPr>
          <w:r>
            <w:object w:dxaOrig="5580" w:dyaOrig="14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14.4pt;height:54.25pt" o:ole="">
                <v:imagedata r:id="rId1" o:title=""/>
              </v:shape>
              <o:OLEObject Type="Embed" ProgID="PBrush" ShapeID="_x0000_i1025" DrawAspect="Content" ObjectID="_1567338730" r:id="rId2"/>
            </w:object>
          </w:r>
        </w:p>
      </w:tc>
      <w:tc>
        <w:tcPr>
          <w:tcW w:w="6237" w:type="dxa"/>
        </w:tcPr>
        <w:p w:rsidR="003C3E8C" w:rsidRDefault="00DF2E6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8860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402609" cy="466342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repubblica-italiana1-259x300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2369" cy="466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32"/>
              <w:szCs w:val="32"/>
            </w:rPr>
          </w:pPr>
          <w:r w:rsidRPr="003B0299">
            <w:rPr>
              <w:rFonts w:ascii="ShelleyAndante BT" w:eastAsia="Rouge Script" w:hAnsi="ShelleyAndante BT" w:cs="Rouge Script"/>
              <w:b/>
              <w:sz w:val="32"/>
              <w:szCs w:val="32"/>
            </w:rPr>
            <w:t>Ministero dell’Istruzione, dell’Università e della Ricerca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8"/>
              <w:szCs w:val="28"/>
            </w:rPr>
          </w:pPr>
          <w:r w:rsidRPr="003B0299">
            <w:rPr>
              <w:rFonts w:ascii="ShelleyAndante BT" w:eastAsia="Rouge Script" w:hAnsi="ShelleyAndante BT" w:cs="Rouge Script"/>
              <w:sz w:val="28"/>
              <w:szCs w:val="28"/>
            </w:rPr>
            <w:t>Ufficio Scolastico Regionale per la Sardegna</w:t>
          </w:r>
        </w:p>
        <w:p w:rsidR="003C3E8C" w:rsidRPr="003B0299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ShelleyAndante BT" w:eastAsia="Rouge Script" w:hAnsi="ShelleyAndante B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 xml:space="preserve">Direzione Generale </w:t>
          </w:r>
        </w:p>
        <w:p w:rsidR="003C3E8C" w:rsidRDefault="001527EC">
          <w:pPr>
            <w:tabs>
              <w:tab w:val="right" w:pos="9306"/>
            </w:tabs>
            <w:spacing w:line="192" w:lineRule="auto"/>
            <w:jc w:val="center"/>
            <w:rPr>
              <w:rFonts w:ascii="Rouge Script" w:eastAsia="Rouge Script" w:hAnsi="Rouge Script" w:cs="Rouge Script"/>
              <w:sz w:val="24"/>
              <w:szCs w:val="24"/>
            </w:rPr>
          </w:pPr>
          <w:r w:rsidRPr="003B0299">
            <w:rPr>
              <w:rFonts w:ascii="ShelleyAndante BT" w:eastAsia="Rouge Script" w:hAnsi="ShelleyAndante BT" w:cs="Rouge Script"/>
              <w:sz w:val="24"/>
              <w:szCs w:val="24"/>
            </w:rPr>
            <w:t>Ufficio 1°</w:t>
          </w:r>
        </w:p>
      </w:tc>
    </w:tr>
  </w:tbl>
  <w:p w:rsidR="003C3E8C" w:rsidRDefault="003C3E8C" w:rsidP="00DF2E6A">
    <w:pPr>
      <w:tabs>
        <w:tab w:val="center" w:pos="4819"/>
        <w:tab w:val="right" w:pos="9638"/>
      </w:tabs>
      <w:jc w:val="center"/>
      <w:rPr>
        <w:rFonts w:ascii="ShelleyAndante BT" w:eastAsia="ShelleyAndante BT" w:hAnsi="ShelleyAndante BT" w:cs="ShelleyAndante BT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4F7" w:rsidRDefault="003114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278A"/>
    <w:multiLevelType w:val="hybridMultilevel"/>
    <w:tmpl w:val="2C82E0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F47DB7"/>
    <w:multiLevelType w:val="hybridMultilevel"/>
    <w:tmpl w:val="4DD2DAE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B272BE"/>
    <w:multiLevelType w:val="multilevel"/>
    <w:tmpl w:val="708ADF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63843E3"/>
    <w:multiLevelType w:val="hybridMultilevel"/>
    <w:tmpl w:val="24C2A75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700E05D9"/>
    <w:multiLevelType w:val="multilevel"/>
    <w:tmpl w:val="F1946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2E3C4D"/>
    <w:multiLevelType w:val="hybridMultilevel"/>
    <w:tmpl w:val="0F4E74D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50B05DD"/>
    <w:multiLevelType w:val="multilevel"/>
    <w:tmpl w:val="556EEB6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3E8C"/>
    <w:rsid w:val="00032CC0"/>
    <w:rsid w:val="00071EBA"/>
    <w:rsid w:val="000F46B9"/>
    <w:rsid w:val="001216E1"/>
    <w:rsid w:val="001527EC"/>
    <w:rsid w:val="001D72B6"/>
    <w:rsid w:val="00204B80"/>
    <w:rsid w:val="0028053A"/>
    <w:rsid w:val="0028753E"/>
    <w:rsid w:val="00297D1B"/>
    <w:rsid w:val="002B06DB"/>
    <w:rsid w:val="002C0872"/>
    <w:rsid w:val="002F460B"/>
    <w:rsid w:val="00301C7F"/>
    <w:rsid w:val="0030568E"/>
    <w:rsid w:val="003114F7"/>
    <w:rsid w:val="00313EE0"/>
    <w:rsid w:val="00343ABC"/>
    <w:rsid w:val="00355287"/>
    <w:rsid w:val="00361319"/>
    <w:rsid w:val="00365AB4"/>
    <w:rsid w:val="003B0299"/>
    <w:rsid w:val="003C3E8C"/>
    <w:rsid w:val="003D53F7"/>
    <w:rsid w:val="003D5619"/>
    <w:rsid w:val="003F27F9"/>
    <w:rsid w:val="00425827"/>
    <w:rsid w:val="00451914"/>
    <w:rsid w:val="00462A37"/>
    <w:rsid w:val="004973F6"/>
    <w:rsid w:val="004A6F4F"/>
    <w:rsid w:val="004F2435"/>
    <w:rsid w:val="005432D6"/>
    <w:rsid w:val="00554B0C"/>
    <w:rsid w:val="00586AC8"/>
    <w:rsid w:val="005B20C0"/>
    <w:rsid w:val="005D5AF4"/>
    <w:rsid w:val="00663B5F"/>
    <w:rsid w:val="00677735"/>
    <w:rsid w:val="006A29F1"/>
    <w:rsid w:val="006C5A39"/>
    <w:rsid w:val="00716FBC"/>
    <w:rsid w:val="007334EA"/>
    <w:rsid w:val="007874AF"/>
    <w:rsid w:val="00790578"/>
    <w:rsid w:val="007C2CF8"/>
    <w:rsid w:val="008326F3"/>
    <w:rsid w:val="008545FB"/>
    <w:rsid w:val="0087564E"/>
    <w:rsid w:val="0088337C"/>
    <w:rsid w:val="008D7CEF"/>
    <w:rsid w:val="00931EFE"/>
    <w:rsid w:val="009475A5"/>
    <w:rsid w:val="009A1CBE"/>
    <w:rsid w:val="009D22CC"/>
    <w:rsid w:val="009D6B02"/>
    <w:rsid w:val="00A21790"/>
    <w:rsid w:val="00A573FE"/>
    <w:rsid w:val="00AD1403"/>
    <w:rsid w:val="00AF24EC"/>
    <w:rsid w:val="00AF428B"/>
    <w:rsid w:val="00B20F8A"/>
    <w:rsid w:val="00B71046"/>
    <w:rsid w:val="00B72DED"/>
    <w:rsid w:val="00BE2F57"/>
    <w:rsid w:val="00C15213"/>
    <w:rsid w:val="00C242E5"/>
    <w:rsid w:val="00C31AFA"/>
    <w:rsid w:val="00C844E3"/>
    <w:rsid w:val="00CC1144"/>
    <w:rsid w:val="00CF12F0"/>
    <w:rsid w:val="00D21A2A"/>
    <w:rsid w:val="00D61DE3"/>
    <w:rsid w:val="00DB42A0"/>
    <w:rsid w:val="00DD61C1"/>
    <w:rsid w:val="00DF2E6A"/>
    <w:rsid w:val="00E6166E"/>
    <w:rsid w:val="00E70340"/>
    <w:rsid w:val="00EC3205"/>
    <w:rsid w:val="00EF766E"/>
    <w:rsid w:val="00F00F11"/>
    <w:rsid w:val="00F21786"/>
    <w:rsid w:val="00F409A9"/>
    <w:rsid w:val="00F6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  <w:style w:type="character" w:styleId="Collegamentoipertestuale">
    <w:name w:val="Hyperlink"/>
    <w:basedOn w:val="Carpredefinitoparagrafo"/>
    <w:uiPriority w:val="99"/>
    <w:unhideWhenUsed/>
    <w:rsid w:val="00F21786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B71046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2C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2C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32C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0299"/>
  </w:style>
  <w:style w:type="paragraph" w:styleId="Pidipagina">
    <w:name w:val="footer"/>
    <w:basedOn w:val="Normale"/>
    <w:link w:val="PidipaginaCarattere"/>
    <w:uiPriority w:val="99"/>
    <w:unhideWhenUsed/>
    <w:rsid w:val="003B02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299"/>
  </w:style>
  <w:style w:type="character" w:styleId="Collegamentoipertestuale">
    <w:name w:val="Hyperlink"/>
    <w:basedOn w:val="Carpredefinitoparagrafo"/>
    <w:uiPriority w:val="99"/>
    <w:unhideWhenUsed/>
    <w:rsid w:val="00F21786"/>
    <w:rPr>
      <w:color w:val="0000FF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B7104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nnarita.vizzari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inyurl.com/callsardegna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5AED-BDBD-4D88-9646-BFD3F1D2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Vizzari Anna Rita</dc:creator>
  <cp:lastModifiedBy>Administrator</cp:lastModifiedBy>
  <cp:revision>15</cp:revision>
  <cp:lastPrinted>2017-04-06T09:06:00Z</cp:lastPrinted>
  <dcterms:created xsi:type="dcterms:W3CDTF">2017-09-15T06:38:00Z</dcterms:created>
  <dcterms:modified xsi:type="dcterms:W3CDTF">2017-09-19T13:06:00Z</dcterms:modified>
</cp:coreProperties>
</file>